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Hyperlink"/>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59" w:history="1">
            <w:r w:rsidR="00CE4C03" w:rsidRPr="00C17406">
              <w:rPr>
                <w:rStyle w:val="Hyperlink"/>
                <w:noProof/>
              </w:rPr>
              <w:t>1 СИСТЕМНЫЙ АНАЛИЗ И ПОСТАНОВКА ЗАДАЧИ</w:t>
            </w:r>
            <w:r w:rsidR="00CE4C03">
              <w:rPr>
                <w:noProof/>
                <w:webHidden/>
              </w:rPr>
              <w:tab/>
            </w:r>
            <w:r w:rsidR="00CE4C03">
              <w:rPr>
                <w:noProof/>
                <w:webHidden/>
              </w:rPr>
              <w:fldChar w:fldCharType="begin"/>
            </w:r>
            <w:r w:rsidR="00CE4C03">
              <w:rPr>
                <w:noProof/>
                <w:webHidden/>
              </w:rPr>
              <w:instrText xml:space="preserve"> PAGEREF _Toc515920559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0" w:history="1">
            <w:r w:rsidR="00CE4C03" w:rsidRPr="00C17406">
              <w:rPr>
                <w:rStyle w:val="Hyperlink"/>
                <w:noProof/>
              </w:rPr>
              <w:t>1.1 Описание объекта автоматизации</w:t>
            </w:r>
            <w:r w:rsidR="00CE4C03">
              <w:rPr>
                <w:noProof/>
                <w:webHidden/>
              </w:rPr>
              <w:tab/>
            </w:r>
            <w:r w:rsidR="00CE4C03">
              <w:rPr>
                <w:noProof/>
                <w:webHidden/>
              </w:rPr>
              <w:fldChar w:fldCharType="begin"/>
            </w:r>
            <w:r w:rsidR="00CE4C03">
              <w:rPr>
                <w:noProof/>
                <w:webHidden/>
              </w:rPr>
              <w:instrText xml:space="preserve"> PAGEREF _Toc515920560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1" w:history="1">
            <w:r w:rsidR="00CE4C03" w:rsidRPr="00C17406">
              <w:rPr>
                <w:rStyle w:val="Hyperlink"/>
                <w:noProof/>
              </w:rPr>
              <w:t>1.2 Обзор аналогичных приложений</w:t>
            </w:r>
            <w:r w:rsidR="00CE4C03">
              <w:rPr>
                <w:noProof/>
                <w:webHidden/>
              </w:rPr>
              <w:tab/>
            </w:r>
            <w:r w:rsidR="00CE4C03">
              <w:rPr>
                <w:noProof/>
                <w:webHidden/>
              </w:rPr>
              <w:fldChar w:fldCharType="begin"/>
            </w:r>
            <w:r w:rsidR="00CE4C03">
              <w:rPr>
                <w:noProof/>
                <w:webHidden/>
              </w:rPr>
              <w:instrText xml:space="preserve"> PAGEREF _Toc515920561 \h </w:instrText>
            </w:r>
            <w:r w:rsidR="00CE4C03">
              <w:rPr>
                <w:noProof/>
                <w:webHidden/>
              </w:rPr>
            </w:r>
            <w:r w:rsidR="00CE4C03">
              <w:rPr>
                <w:noProof/>
                <w:webHidden/>
              </w:rPr>
              <w:fldChar w:fldCharType="separate"/>
            </w:r>
            <w:r w:rsidR="00CE4C03">
              <w:rPr>
                <w:noProof/>
                <w:webHidden/>
              </w:rPr>
              <w:t>8</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2" w:history="1">
            <w:r w:rsidR="00CE4C03" w:rsidRPr="00C17406">
              <w:rPr>
                <w:rStyle w:val="Hyperlink"/>
                <w:noProof/>
              </w:rPr>
              <w:t>1.3 Обоснование необходимости разработки системы</w:t>
            </w:r>
            <w:r w:rsidR="00CE4C03">
              <w:rPr>
                <w:noProof/>
                <w:webHidden/>
              </w:rPr>
              <w:tab/>
            </w:r>
            <w:r w:rsidR="00CE4C03">
              <w:rPr>
                <w:noProof/>
                <w:webHidden/>
              </w:rPr>
              <w:fldChar w:fldCharType="begin"/>
            </w:r>
            <w:r w:rsidR="00CE4C03">
              <w:rPr>
                <w:noProof/>
                <w:webHidden/>
              </w:rPr>
              <w:instrText xml:space="preserve"> PAGEREF _Toc515920562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3" w:history="1">
            <w:r w:rsidR="00CE4C03" w:rsidRPr="00C17406">
              <w:rPr>
                <w:rStyle w:val="Hyperlink"/>
                <w:noProof/>
              </w:rPr>
              <w:t>1.4 Постановка задачи на создание системы</w:t>
            </w:r>
            <w:r w:rsidR="00CE4C03">
              <w:rPr>
                <w:noProof/>
                <w:webHidden/>
              </w:rPr>
              <w:tab/>
            </w:r>
            <w:r w:rsidR="00CE4C03">
              <w:rPr>
                <w:noProof/>
                <w:webHidden/>
              </w:rPr>
              <w:fldChar w:fldCharType="begin"/>
            </w:r>
            <w:r w:rsidR="00CE4C03">
              <w:rPr>
                <w:noProof/>
                <w:webHidden/>
              </w:rPr>
              <w:instrText xml:space="preserve"> PAGEREF _Toc515920563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64" w:history="1">
            <w:r w:rsidR="00CE4C03" w:rsidRPr="00C17406">
              <w:rPr>
                <w:rStyle w:val="Hyperlink"/>
                <w:b/>
                <w:noProof/>
              </w:rPr>
              <w:t>2 ПРОЕКТИРОВАНИЕ</w:t>
            </w:r>
            <w:r w:rsidR="00CE4C03">
              <w:rPr>
                <w:noProof/>
                <w:webHidden/>
              </w:rPr>
              <w:tab/>
            </w:r>
            <w:r w:rsidR="00CE4C03">
              <w:rPr>
                <w:noProof/>
                <w:webHidden/>
              </w:rPr>
              <w:fldChar w:fldCharType="begin"/>
            </w:r>
            <w:r w:rsidR="00CE4C03">
              <w:rPr>
                <w:noProof/>
                <w:webHidden/>
              </w:rPr>
              <w:instrText xml:space="preserve"> PAGEREF _Toc515920564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5" w:history="1">
            <w:r w:rsidR="00CE4C03" w:rsidRPr="00C17406">
              <w:rPr>
                <w:rStyle w:val="Hyperlink"/>
                <w:noProof/>
              </w:rPr>
              <w:t>2.1 Проектирование структуры системы</w:t>
            </w:r>
            <w:r w:rsidR="00CE4C03">
              <w:rPr>
                <w:noProof/>
                <w:webHidden/>
              </w:rPr>
              <w:tab/>
            </w:r>
            <w:r w:rsidR="00CE4C03">
              <w:rPr>
                <w:noProof/>
                <w:webHidden/>
              </w:rPr>
              <w:fldChar w:fldCharType="begin"/>
            </w:r>
            <w:r w:rsidR="00CE4C03">
              <w:rPr>
                <w:noProof/>
                <w:webHidden/>
              </w:rPr>
              <w:instrText xml:space="preserve"> PAGEREF _Toc515920565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6" w:history="1">
            <w:r w:rsidR="00CE4C03" w:rsidRPr="00C17406">
              <w:rPr>
                <w:rStyle w:val="Hyperlink"/>
                <w:noProof/>
              </w:rPr>
              <w:t>2.2 Проектирование программного обеспечения системы</w:t>
            </w:r>
            <w:r w:rsidR="00CE4C03">
              <w:rPr>
                <w:noProof/>
                <w:webHidden/>
              </w:rPr>
              <w:tab/>
            </w:r>
            <w:r w:rsidR="00CE4C03">
              <w:rPr>
                <w:noProof/>
                <w:webHidden/>
              </w:rPr>
              <w:fldChar w:fldCharType="begin"/>
            </w:r>
            <w:r w:rsidR="00CE4C03">
              <w:rPr>
                <w:noProof/>
                <w:webHidden/>
              </w:rPr>
              <w:instrText xml:space="preserve"> PAGEREF _Toc515920566 \h </w:instrText>
            </w:r>
            <w:r w:rsidR="00CE4C03">
              <w:rPr>
                <w:noProof/>
                <w:webHidden/>
              </w:rPr>
            </w:r>
            <w:r w:rsidR="00CE4C03">
              <w:rPr>
                <w:noProof/>
                <w:webHidden/>
              </w:rPr>
              <w:fldChar w:fldCharType="separate"/>
            </w:r>
            <w:r w:rsidR="00CE4C03">
              <w:rPr>
                <w:noProof/>
                <w:webHidden/>
              </w:rPr>
              <w:t>15</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7" w:history="1">
            <w:r w:rsidR="00CE4C03" w:rsidRPr="00C17406">
              <w:rPr>
                <w:rStyle w:val="Hyperlink"/>
                <w:noProof/>
              </w:rPr>
              <w:t>2.3 Структура информационного обеспечения</w:t>
            </w:r>
            <w:r w:rsidR="00CE4C03">
              <w:rPr>
                <w:noProof/>
                <w:webHidden/>
              </w:rPr>
              <w:tab/>
            </w:r>
            <w:r w:rsidR="00CE4C03">
              <w:rPr>
                <w:noProof/>
                <w:webHidden/>
              </w:rPr>
              <w:fldChar w:fldCharType="begin"/>
            </w:r>
            <w:r w:rsidR="00CE4C03">
              <w:rPr>
                <w:noProof/>
                <w:webHidden/>
              </w:rPr>
              <w:instrText xml:space="preserve"> PAGEREF _Toc515920567 \h </w:instrText>
            </w:r>
            <w:r w:rsidR="00CE4C03">
              <w:rPr>
                <w:noProof/>
                <w:webHidden/>
              </w:rPr>
            </w:r>
            <w:r w:rsidR="00CE4C03">
              <w:rPr>
                <w:noProof/>
                <w:webHidden/>
              </w:rPr>
              <w:fldChar w:fldCharType="separate"/>
            </w:r>
            <w:r w:rsidR="00CE4C03">
              <w:rPr>
                <w:noProof/>
                <w:webHidden/>
              </w:rPr>
              <w:t>17</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68" w:history="1">
            <w:r w:rsidR="00CE4C03" w:rsidRPr="00C17406">
              <w:rPr>
                <w:rStyle w:val="Hyperlink"/>
                <w:noProof/>
              </w:rPr>
              <w:t>2.3 Структура пользовательского интерфейса</w:t>
            </w:r>
            <w:r w:rsidR="00CE4C03">
              <w:rPr>
                <w:noProof/>
                <w:webHidden/>
              </w:rPr>
              <w:tab/>
            </w:r>
            <w:r w:rsidR="00CE4C03">
              <w:rPr>
                <w:noProof/>
                <w:webHidden/>
              </w:rPr>
              <w:fldChar w:fldCharType="begin"/>
            </w:r>
            <w:r w:rsidR="00CE4C03">
              <w:rPr>
                <w:noProof/>
                <w:webHidden/>
              </w:rPr>
              <w:instrText xml:space="preserve"> PAGEREF _Toc515920568 \h </w:instrText>
            </w:r>
            <w:r w:rsidR="00CE4C03">
              <w:rPr>
                <w:noProof/>
                <w:webHidden/>
              </w:rPr>
            </w:r>
            <w:r w:rsidR="00CE4C03">
              <w:rPr>
                <w:noProof/>
                <w:webHidden/>
              </w:rPr>
              <w:fldChar w:fldCharType="separate"/>
            </w:r>
            <w:r w:rsidR="00CE4C03">
              <w:rPr>
                <w:noProof/>
                <w:webHidden/>
              </w:rPr>
              <w:t>23</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69" w:history="1">
            <w:r w:rsidR="00CE4C03" w:rsidRPr="00C17406">
              <w:rPr>
                <w:rStyle w:val="Hyperlink"/>
                <w:noProof/>
              </w:rPr>
              <w:t>3 РЕАЛИЗАЦИЯ И ИСПЫТАНИЕ</w:t>
            </w:r>
            <w:r w:rsidR="00CE4C03">
              <w:rPr>
                <w:noProof/>
                <w:webHidden/>
              </w:rPr>
              <w:tab/>
            </w:r>
            <w:r w:rsidR="00CE4C03">
              <w:rPr>
                <w:noProof/>
                <w:webHidden/>
              </w:rPr>
              <w:fldChar w:fldCharType="begin"/>
            </w:r>
            <w:r w:rsidR="00CE4C03">
              <w:rPr>
                <w:noProof/>
                <w:webHidden/>
              </w:rPr>
              <w:instrText xml:space="preserve"> PAGEREF _Toc515920569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0" w:history="1">
            <w:r w:rsidR="00CE4C03" w:rsidRPr="00C17406">
              <w:rPr>
                <w:rStyle w:val="Hyperlink"/>
                <w:noProof/>
              </w:rPr>
              <w:t>3.1 Выбор средств реализации системы</w:t>
            </w:r>
            <w:r w:rsidR="00CE4C03">
              <w:rPr>
                <w:noProof/>
                <w:webHidden/>
              </w:rPr>
              <w:tab/>
            </w:r>
            <w:r w:rsidR="00CE4C03">
              <w:rPr>
                <w:noProof/>
                <w:webHidden/>
              </w:rPr>
              <w:fldChar w:fldCharType="begin"/>
            </w:r>
            <w:r w:rsidR="00CE4C03">
              <w:rPr>
                <w:noProof/>
                <w:webHidden/>
              </w:rPr>
              <w:instrText xml:space="preserve"> PAGEREF _Toc515920570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1" w:history="1">
            <w:r w:rsidR="00CE4C03" w:rsidRPr="00C17406">
              <w:rPr>
                <w:rStyle w:val="Hyperlink"/>
                <w:noProof/>
              </w:rPr>
              <w:t>3.2 Реализация СОД</w:t>
            </w:r>
            <w:r w:rsidR="00CE4C03">
              <w:rPr>
                <w:noProof/>
                <w:webHidden/>
              </w:rPr>
              <w:tab/>
            </w:r>
            <w:r w:rsidR="00CE4C03">
              <w:rPr>
                <w:noProof/>
                <w:webHidden/>
              </w:rPr>
              <w:fldChar w:fldCharType="begin"/>
            </w:r>
            <w:r w:rsidR="00CE4C03">
              <w:rPr>
                <w:noProof/>
                <w:webHidden/>
              </w:rPr>
              <w:instrText xml:space="preserve"> PAGEREF _Toc515920571 \h </w:instrText>
            </w:r>
            <w:r w:rsidR="00CE4C03">
              <w:rPr>
                <w:noProof/>
                <w:webHidden/>
              </w:rPr>
            </w:r>
            <w:r w:rsidR="00CE4C03">
              <w:rPr>
                <w:noProof/>
                <w:webHidden/>
              </w:rPr>
              <w:fldChar w:fldCharType="separate"/>
            </w:r>
            <w:r w:rsidR="00CE4C03">
              <w:rPr>
                <w:noProof/>
                <w:webHidden/>
              </w:rPr>
              <w:t>33</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2" w:history="1">
            <w:r w:rsidR="00CE4C03" w:rsidRPr="00C17406">
              <w:rPr>
                <w:rStyle w:val="Hyperlink"/>
                <w:noProof/>
              </w:rPr>
              <w:t>3</w:t>
            </w:r>
            <w:r w:rsidR="00CE4C03">
              <w:rPr>
                <w:noProof/>
                <w:webHidden/>
              </w:rPr>
              <w:tab/>
            </w:r>
            <w:r w:rsidR="00CE4C03">
              <w:rPr>
                <w:noProof/>
                <w:webHidden/>
              </w:rPr>
              <w:fldChar w:fldCharType="begin"/>
            </w:r>
            <w:r w:rsidR="00CE4C03">
              <w:rPr>
                <w:noProof/>
                <w:webHidden/>
              </w:rPr>
              <w:instrText xml:space="preserve"> PAGEREF _Toc515920572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3" w:history="1">
            <w:r w:rsidR="00CE4C03" w:rsidRPr="00C17406">
              <w:rPr>
                <w:rStyle w:val="Hyperlink"/>
                <w:noProof/>
              </w:rPr>
              <w:t>3.3 Тестирование СОД</w:t>
            </w:r>
            <w:r w:rsidR="00CE4C03">
              <w:rPr>
                <w:noProof/>
                <w:webHidden/>
              </w:rPr>
              <w:tab/>
            </w:r>
            <w:r w:rsidR="00CE4C03">
              <w:rPr>
                <w:noProof/>
                <w:webHidden/>
              </w:rPr>
              <w:fldChar w:fldCharType="begin"/>
            </w:r>
            <w:r w:rsidR="00CE4C03">
              <w:rPr>
                <w:noProof/>
                <w:webHidden/>
              </w:rPr>
              <w:instrText xml:space="preserve"> PAGEREF _Toc515920573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74" w:history="1">
            <w:r w:rsidR="00CE4C03" w:rsidRPr="00C17406">
              <w:rPr>
                <w:rStyle w:val="Hyperlink"/>
                <w:noProof/>
              </w:rPr>
              <w:t>4 ТЕХНИКО-ЭКОНОМИЧЕСКОЕ ОБОСНОВАНИЕ</w:t>
            </w:r>
            <w:r w:rsidR="00CE4C03">
              <w:rPr>
                <w:noProof/>
                <w:webHidden/>
              </w:rPr>
              <w:tab/>
            </w:r>
            <w:r w:rsidR="00CE4C03">
              <w:rPr>
                <w:noProof/>
                <w:webHidden/>
              </w:rPr>
              <w:fldChar w:fldCharType="begin"/>
            </w:r>
            <w:r w:rsidR="00CE4C03">
              <w:rPr>
                <w:noProof/>
                <w:webHidden/>
              </w:rPr>
              <w:instrText xml:space="preserve"> PAGEREF _Toc515920574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5" w:history="1">
            <w:r w:rsidR="00CE4C03" w:rsidRPr="00C17406">
              <w:rPr>
                <w:rStyle w:val="Hyperlink"/>
                <w:noProof/>
              </w:rPr>
              <w:t>4.1 Исходные данные для осуществления расчета</w:t>
            </w:r>
            <w:r w:rsidR="00CE4C03">
              <w:rPr>
                <w:noProof/>
                <w:webHidden/>
              </w:rPr>
              <w:tab/>
            </w:r>
            <w:r w:rsidR="00CE4C03">
              <w:rPr>
                <w:noProof/>
                <w:webHidden/>
              </w:rPr>
              <w:fldChar w:fldCharType="begin"/>
            </w:r>
            <w:r w:rsidR="00CE4C03">
              <w:rPr>
                <w:noProof/>
                <w:webHidden/>
              </w:rPr>
              <w:instrText xml:space="preserve"> PAGEREF _Toc515920575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6" w:history="1">
            <w:r w:rsidR="00CE4C03" w:rsidRPr="00C17406">
              <w:rPr>
                <w:rStyle w:val="Hyperlink"/>
                <w:noProof/>
              </w:rPr>
              <w:t>4.2 Расчет объема функций</w:t>
            </w:r>
            <w:r w:rsidR="00CE4C03">
              <w:rPr>
                <w:noProof/>
                <w:webHidden/>
              </w:rPr>
              <w:tab/>
            </w:r>
            <w:r w:rsidR="00CE4C03">
              <w:rPr>
                <w:noProof/>
                <w:webHidden/>
              </w:rPr>
              <w:fldChar w:fldCharType="begin"/>
            </w:r>
            <w:r w:rsidR="00CE4C03">
              <w:rPr>
                <w:noProof/>
                <w:webHidden/>
              </w:rPr>
              <w:instrText xml:space="preserve"> PAGEREF _Toc515920576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7" w:history="1">
            <w:r w:rsidR="00CE4C03" w:rsidRPr="00C17406">
              <w:rPr>
                <w:rStyle w:val="Hyperlink"/>
                <w:noProof/>
              </w:rPr>
              <w:t>4.3 Расчет полной себестоимости ПО</w:t>
            </w:r>
            <w:r w:rsidR="00CE4C03">
              <w:rPr>
                <w:noProof/>
                <w:webHidden/>
              </w:rPr>
              <w:tab/>
            </w:r>
            <w:r w:rsidR="00CE4C03">
              <w:rPr>
                <w:noProof/>
                <w:webHidden/>
              </w:rPr>
              <w:fldChar w:fldCharType="begin"/>
            </w:r>
            <w:r w:rsidR="00CE4C03">
              <w:rPr>
                <w:noProof/>
                <w:webHidden/>
              </w:rPr>
              <w:instrText xml:space="preserve"> PAGEREF _Toc515920577 \h </w:instrText>
            </w:r>
            <w:r w:rsidR="00CE4C03">
              <w:rPr>
                <w:noProof/>
                <w:webHidden/>
              </w:rPr>
            </w:r>
            <w:r w:rsidR="00CE4C03">
              <w:rPr>
                <w:noProof/>
                <w:webHidden/>
              </w:rPr>
              <w:fldChar w:fldCharType="separate"/>
            </w:r>
            <w:r w:rsidR="00CE4C03">
              <w:rPr>
                <w:noProof/>
                <w:webHidden/>
              </w:rPr>
              <w:t>60</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78" w:history="1">
            <w:r w:rsidR="00CE4C03" w:rsidRPr="00C17406">
              <w:rPr>
                <w:rStyle w:val="Hyperlink"/>
                <w:noProof/>
              </w:rPr>
              <w:t>4.4 Расчет отпускной цены и чистой прибыли</w:t>
            </w:r>
            <w:r w:rsidR="00CE4C03">
              <w:rPr>
                <w:noProof/>
                <w:webHidden/>
              </w:rPr>
              <w:tab/>
            </w:r>
            <w:r w:rsidR="00CE4C03">
              <w:rPr>
                <w:noProof/>
                <w:webHidden/>
              </w:rPr>
              <w:fldChar w:fldCharType="begin"/>
            </w:r>
            <w:r w:rsidR="00CE4C03">
              <w:rPr>
                <w:noProof/>
                <w:webHidden/>
              </w:rPr>
              <w:instrText xml:space="preserve"> PAGEREF _Toc515920578 \h </w:instrText>
            </w:r>
            <w:r w:rsidR="00CE4C03">
              <w:rPr>
                <w:noProof/>
                <w:webHidden/>
              </w:rPr>
            </w:r>
            <w:r w:rsidR="00CE4C03">
              <w:rPr>
                <w:noProof/>
                <w:webHidden/>
              </w:rPr>
              <w:fldChar w:fldCharType="separate"/>
            </w:r>
            <w:r w:rsidR="00CE4C03">
              <w:rPr>
                <w:noProof/>
                <w:webHidden/>
              </w:rPr>
              <w:t>64</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79" w:history="1">
            <w:r w:rsidR="00CE4C03" w:rsidRPr="00C17406">
              <w:rPr>
                <w:rStyle w:val="Hyperlink"/>
                <w:noProof/>
              </w:rPr>
              <w:t>5 ЭНЕРГО– И РЕСУРСОСБЕРЕЖЕНИЕ</w:t>
            </w:r>
            <w:r w:rsidR="00CE4C03">
              <w:rPr>
                <w:noProof/>
                <w:webHidden/>
              </w:rPr>
              <w:tab/>
            </w:r>
            <w:r w:rsidR="00CE4C03">
              <w:rPr>
                <w:noProof/>
                <w:webHidden/>
              </w:rPr>
              <w:fldChar w:fldCharType="begin"/>
            </w:r>
            <w:r w:rsidR="00CE4C03">
              <w:rPr>
                <w:noProof/>
                <w:webHidden/>
              </w:rPr>
              <w:instrText xml:space="preserve"> PAGEREF _Toc515920579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80" w:history="1">
            <w:r w:rsidR="00CE4C03" w:rsidRPr="00C17406">
              <w:rPr>
                <w:rStyle w:val="Hyperlink"/>
                <w:noProof/>
              </w:rPr>
              <w:t>5.1 Ресурсосбережение</w:t>
            </w:r>
            <w:r w:rsidR="00CE4C03">
              <w:rPr>
                <w:noProof/>
                <w:webHidden/>
              </w:rPr>
              <w:tab/>
            </w:r>
            <w:r w:rsidR="00CE4C03">
              <w:rPr>
                <w:noProof/>
                <w:webHidden/>
              </w:rPr>
              <w:fldChar w:fldCharType="begin"/>
            </w:r>
            <w:r w:rsidR="00CE4C03">
              <w:rPr>
                <w:noProof/>
                <w:webHidden/>
              </w:rPr>
              <w:instrText xml:space="preserve"> PAGEREF _Toc515920580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956444">
          <w:pPr>
            <w:pStyle w:val="TOC2"/>
            <w:rPr>
              <w:rFonts w:asciiTheme="minorHAnsi" w:hAnsiTheme="minorHAnsi" w:cstheme="minorBidi"/>
              <w:bCs w:val="0"/>
              <w:noProof/>
              <w:sz w:val="22"/>
              <w:szCs w:val="22"/>
              <w:lang w:val="en-US" w:eastAsia="en-US"/>
            </w:rPr>
          </w:pPr>
          <w:hyperlink w:anchor="_Toc515920581" w:history="1">
            <w:r w:rsidR="00CE4C03" w:rsidRPr="00C17406">
              <w:rPr>
                <w:rStyle w:val="Hyperlink"/>
                <w:noProof/>
              </w:rPr>
              <w:t>5.2 Энергосбережение</w:t>
            </w:r>
            <w:r w:rsidR="00CE4C03">
              <w:rPr>
                <w:noProof/>
                <w:webHidden/>
              </w:rPr>
              <w:tab/>
            </w:r>
            <w:r w:rsidR="00CE4C03">
              <w:rPr>
                <w:noProof/>
                <w:webHidden/>
              </w:rPr>
              <w:fldChar w:fldCharType="begin"/>
            </w:r>
            <w:r w:rsidR="00CE4C03">
              <w:rPr>
                <w:noProof/>
                <w:webHidden/>
              </w:rPr>
              <w:instrText xml:space="preserve"> PAGEREF _Toc515920581 \h </w:instrText>
            </w:r>
            <w:r w:rsidR="00CE4C03">
              <w:rPr>
                <w:noProof/>
                <w:webHidden/>
              </w:rPr>
            </w:r>
            <w:r w:rsidR="00CE4C03">
              <w:rPr>
                <w:noProof/>
                <w:webHidden/>
              </w:rPr>
              <w:fldChar w:fldCharType="separate"/>
            </w:r>
            <w:r w:rsidR="00CE4C03">
              <w:rPr>
                <w:noProof/>
                <w:webHidden/>
              </w:rPr>
              <w:t>68</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82" w:history="1">
            <w:r w:rsidR="00CE4C03" w:rsidRPr="00C17406">
              <w:rPr>
                <w:rStyle w:val="Hyperlink"/>
                <w:noProof/>
              </w:rPr>
              <w:t>ЗАКЛЮЧЕНИЕ</w:t>
            </w:r>
            <w:r w:rsidR="00CE4C03">
              <w:rPr>
                <w:noProof/>
                <w:webHidden/>
              </w:rPr>
              <w:tab/>
            </w:r>
            <w:r w:rsidR="00CE4C03">
              <w:rPr>
                <w:noProof/>
                <w:webHidden/>
              </w:rPr>
              <w:fldChar w:fldCharType="begin"/>
            </w:r>
            <w:r w:rsidR="00CE4C03">
              <w:rPr>
                <w:noProof/>
                <w:webHidden/>
              </w:rPr>
              <w:instrText xml:space="preserve"> PAGEREF _Toc515920582 \h </w:instrText>
            </w:r>
            <w:r w:rsidR="00CE4C03">
              <w:rPr>
                <w:noProof/>
                <w:webHidden/>
              </w:rPr>
            </w:r>
            <w:r w:rsidR="00CE4C03">
              <w:rPr>
                <w:noProof/>
                <w:webHidden/>
              </w:rPr>
              <w:fldChar w:fldCharType="separate"/>
            </w:r>
            <w:r w:rsidR="00CE4C03">
              <w:rPr>
                <w:noProof/>
                <w:webHidden/>
              </w:rPr>
              <w:t>70</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83" w:history="1">
            <w:r w:rsidR="00CE4C03" w:rsidRPr="00C17406">
              <w:rPr>
                <w:rStyle w:val="Hyperlink"/>
                <w:caps/>
                <w:noProof/>
              </w:rPr>
              <w:t>Список сокращений</w:t>
            </w:r>
            <w:r w:rsidR="00CE4C03">
              <w:rPr>
                <w:noProof/>
                <w:webHidden/>
              </w:rPr>
              <w:tab/>
            </w:r>
            <w:r w:rsidR="00CE4C03">
              <w:rPr>
                <w:noProof/>
                <w:webHidden/>
              </w:rPr>
              <w:fldChar w:fldCharType="begin"/>
            </w:r>
            <w:r w:rsidR="00CE4C03">
              <w:rPr>
                <w:noProof/>
                <w:webHidden/>
              </w:rPr>
              <w:instrText xml:space="preserve"> PAGEREF _Toc515920583 \h </w:instrText>
            </w:r>
            <w:r w:rsidR="00CE4C03">
              <w:rPr>
                <w:noProof/>
                <w:webHidden/>
              </w:rPr>
            </w:r>
            <w:r w:rsidR="00CE4C03">
              <w:rPr>
                <w:noProof/>
                <w:webHidden/>
              </w:rPr>
              <w:fldChar w:fldCharType="separate"/>
            </w:r>
            <w:r w:rsidR="00CE4C03">
              <w:rPr>
                <w:noProof/>
                <w:webHidden/>
              </w:rPr>
              <w:t>71</w:t>
            </w:r>
            <w:r w:rsidR="00CE4C03">
              <w:rPr>
                <w:noProof/>
                <w:webHidden/>
              </w:rPr>
              <w:fldChar w:fldCharType="end"/>
            </w:r>
          </w:hyperlink>
        </w:p>
        <w:p w:rsidR="00CE4C03" w:rsidRDefault="00956444">
          <w:pPr>
            <w:pStyle w:val="TOC1"/>
            <w:rPr>
              <w:rFonts w:asciiTheme="minorHAnsi" w:hAnsiTheme="minorHAnsi" w:cstheme="minorBidi"/>
              <w:bCs w:val="0"/>
              <w:noProof/>
              <w:sz w:val="22"/>
              <w:szCs w:val="22"/>
              <w:lang w:val="en-US" w:eastAsia="en-US"/>
            </w:rPr>
          </w:pPr>
          <w:hyperlink w:anchor="_Toc515920584" w:history="1">
            <w:r w:rsidR="00CE4C03" w:rsidRPr="00C17406">
              <w:rPr>
                <w:rStyle w:val="Hyperlink"/>
                <w:caps/>
                <w:noProof/>
              </w:rPr>
              <w:t>Список Литературы</w:t>
            </w:r>
            <w:r w:rsidR="00CE4C03">
              <w:rPr>
                <w:noProof/>
                <w:webHidden/>
              </w:rPr>
              <w:tab/>
            </w:r>
            <w:r w:rsidR="00CE4C03">
              <w:rPr>
                <w:noProof/>
                <w:webHidden/>
              </w:rPr>
              <w:fldChar w:fldCharType="begin"/>
            </w:r>
            <w:r w:rsidR="00CE4C03">
              <w:rPr>
                <w:noProof/>
                <w:webHidden/>
              </w:rPr>
              <w:instrText xml:space="preserve"> PAGEREF _Toc515920584 \h </w:instrText>
            </w:r>
            <w:r w:rsidR="00CE4C03">
              <w:rPr>
                <w:noProof/>
                <w:webHidden/>
              </w:rPr>
            </w:r>
            <w:r w:rsidR="00CE4C03">
              <w:rPr>
                <w:noProof/>
                <w:webHidden/>
              </w:rPr>
              <w:fldChar w:fldCharType="separate"/>
            </w:r>
            <w:r w:rsidR="00CE4C03">
              <w:rPr>
                <w:noProof/>
                <w:webHidden/>
              </w:rPr>
              <w:t>72</w:t>
            </w:r>
            <w:r w:rsidR="00CE4C03">
              <w:rPr>
                <w:noProof/>
                <w:webHidden/>
              </w:rPr>
              <w:fldChar w:fldCharType="end"/>
            </w:r>
          </w:hyperlink>
        </w:p>
        <w:p w:rsidR="00B22AEA" w:rsidRDefault="00314E18" w:rsidP="004809A5">
          <w:pPr>
            <w:pStyle w:val="TOC1"/>
            <w:tabs>
              <w:tab w:val="clear" w:pos="9345"/>
              <w:tab w:val="right" w:leader="dot" w:pos="9921"/>
            </w:tabs>
            <w:ind w:left="142" w:firstLine="0"/>
            <w:rPr>
              <w:b/>
              <w:noProof/>
            </w:rPr>
          </w:pPr>
          <w:r>
            <w:rPr>
              <w:b/>
              <w:noProof/>
            </w:rPr>
            <w:fldChar w:fldCharType="end"/>
          </w:r>
        </w:p>
        <w:p w:rsidR="00F67814" w:rsidRPr="00B22AEA" w:rsidRDefault="00956444"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Heading1"/>
        <w:spacing w:after="520"/>
        <w:ind w:firstLine="851"/>
      </w:pPr>
      <w:bookmarkStart w:id="0" w:name="_Toc51592055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1" w:name="_Hlk515963163"/>
      <w:r w:rsidRPr="008C3A0E">
        <w:t>просмотр долгов и займов определённого друга.</w:t>
      </w:r>
      <w:bookmarkEnd w:id="1"/>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2" w:name="_Toc515920559"/>
      <w:r>
        <w:lastRenderedPageBreak/>
        <w:t xml:space="preserve">1 </w:t>
      </w:r>
      <w:r w:rsidR="00F15892" w:rsidRPr="00A857E4">
        <w:t>СИСТЕМНЫЙ АНАЛИЗ И ПОСТАНОВКА ЗАДАЧИ</w:t>
      </w:r>
      <w:bookmarkEnd w:id="2"/>
    </w:p>
    <w:p w:rsidR="00FE0A44" w:rsidRPr="006F0913" w:rsidRDefault="00697061" w:rsidP="0009365B">
      <w:pPr>
        <w:pStyle w:val="Heading2"/>
        <w:spacing w:before="840" w:after="560"/>
        <w:ind w:firstLine="850"/>
      </w:pPr>
      <w:bookmarkStart w:id="3" w:name="_Toc515920560"/>
      <w:r w:rsidRPr="006F0913">
        <w:t xml:space="preserve">1.1 </w:t>
      </w:r>
      <w:r w:rsidR="00FD3455">
        <w:t>Описание объекта автоматизации</w:t>
      </w:r>
      <w:bookmarkEnd w:id="3"/>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4" w:name="_Toc515920561"/>
      <w:r>
        <w:t xml:space="preserve">1.2 </w:t>
      </w:r>
      <w:r w:rsidR="00AE25E3" w:rsidRPr="00AE25E3">
        <w:t>Обзор аналогичных приложений</w:t>
      </w:r>
      <w:bookmarkEnd w:id="4"/>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5" w:name="_Hlk514857008"/>
      <w:r w:rsidRPr="00D007D2">
        <w:rPr>
          <w:i/>
        </w:rPr>
        <w:t>Книга Долгов</w:t>
      </w:r>
      <w:r>
        <w:t xml:space="preserve"> </w:t>
      </w:r>
      <w:bookmarkEnd w:id="5"/>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6" w:name="_Hlk514858314"/>
      <w:r w:rsidRPr="008568B1">
        <w:rPr>
          <w:i/>
        </w:rPr>
        <w:t xml:space="preserve">IOU </w:t>
      </w:r>
      <w:bookmarkEnd w:id="6"/>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7" w:name="_Toc515920562"/>
      <w:r>
        <w:lastRenderedPageBreak/>
        <w:t>1.3</w:t>
      </w:r>
      <w:r w:rsidR="005705D5">
        <w:t xml:space="preserve"> </w:t>
      </w:r>
      <w:r w:rsidR="005705D5" w:rsidRPr="005705D5">
        <w:t>Обоснование необходимости разработки систем</w:t>
      </w:r>
      <w:r w:rsidR="00305834">
        <w:t>ы</w:t>
      </w:r>
      <w:bookmarkEnd w:id="7"/>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8" w:name="_Toc515920563"/>
      <w:r>
        <w:t>1.</w:t>
      </w:r>
      <w:r w:rsidR="00305834">
        <w:t>4</w:t>
      </w:r>
      <w:r w:rsidR="00305834" w:rsidRPr="00305834">
        <w:t xml:space="preserve"> Постановка задачи на создание системы</w:t>
      </w:r>
      <w:bookmarkEnd w:id="8"/>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9" w:name="_Toc390087741"/>
      <w:bookmarkStart w:id="10" w:name="_Toc515920564"/>
      <w:r w:rsidRPr="00695B45">
        <w:rPr>
          <w:rFonts w:eastAsiaTheme="minorEastAsia"/>
          <w:b/>
          <w:bCs/>
          <w:sz w:val="26"/>
          <w:szCs w:val="28"/>
        </w:rPr>
        <w:lastRenderedPageBreak/>
        <w:t xml:space="preserve">2 </w:t>
      </w:r>
      <w:bookmarkEnd w:id="9"/>
      <w:r w:rsidR="00F15892" w:rsidRPr="00F15892">
        <w:rPr>
          <w:rFonts w:eastAsiaTheme="minorEastAsia"/>
          <w:b/>
          <w:bCs/>
          <w:sz w:val="26"/>
          <w:szCs w:val="28"/>
        </w:rPr>
        <w:t>ПРОЕКТИРОВАНИЕ</w:t>
      </w:r>
      <w:bookmarkEnd w:id="10"/>
    </w:p>
    <w:p w:rsidR="00C87345" w:rsidRPr="00044B0C" w:rsidRDefault="00175FD1" w:rsidP="00CF2887">
      <w:pPr>
        <w:pStyle w:val="Heading2"/>
        <w:spacing w:before="780" w:after="780"/>
        <w:ind w:firstLine="851"/>
      </w:pPr>
      <w:bookmarkStart w:id="11" w:name="_Toc515920565"/>
      <w:r>
        <w:t>2.1</w:t>
      </w:r>
      <w:r w:rsidR="006A37A5">
        <w:t xml:space="preserve"> </w:t>
      </w:r>
      <w:r w:rsidR="006A37A5" w:rsidRPr="006A37A5">
        <w:t>Проектирование структуры системы</w:t>
      </w:r>
      <w:bookmarkEnd w:id="11"/>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2" w:name="_Toc390087744"/>
      <w:bookmarkStart w:id="13" w:name="_Toc515920566"/>
      <w:r w:rsidRPr="00C87345">
        <w:t>2.</w:t>
      </w:r>
      <w:r w:rsidR="009558C3" w:rsidRPr="00A857E4">
        <w:t>2</w:t>
      </w:r>
      <w:r w:rsidRPr="00C87345">
        <w:t xml:space="preserve"> </w:t>
      </w:r>
      <w:bookmarkEnd w:id="12"/>
      <w:r w:rsidR="001F194B" w:rsidRPr="001F194B">
        <w:t>Проектирование программного обеспечения системы</w:t>
      </w:r>
      <w:bookmarkEnd w:id="13"/>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lang w:val="en-US" w:eastAsia="en-US"/>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4"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5" w:name="_Hlk515538370"/>
      <w:bookmarkEnd w:id="14"/>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5"/>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lang w:val="en-US" w:eastAsia="en-US"/>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bookmarkStart w:id="16" w:name="_Toc515920567"/>
      <w:r>
        <w:t xml:space="preserve">2.3 </w:t>
      </w:r>
      <w:r w:rsidRPr="00C87345">
        <w:t>Структура информационного обеспечения</w:t>
      </w:r>
      <w:bookmarkEnd w:id="16"/>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7"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7"/>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Heading2"/>
        <w:spacing w:before="780" w:after="780"/>
        <w:ind w:firstLine="851"/>
      </w:pPr>
      <w:bookmarkStart w:id="18" w:name="_Toc390087745"/>
      <w:bookmarkStart w:id="19" w:name="_Toc515920568"/>
      <w:r>
        <w:t>2.</w:t>
      </w:r>
      <w:r>
        <w:rPr>
          <w:lang w:val="en-US"/>
        </w:rPr>
        <w:t>4</w:t>
      </w:r>
      <w:r w:rsidR="00C87345" w:rsidRPr="00C87345">
        <w:t xml:space="preserve"> Структура пользовательского интерфейса</w:t>
      </w:r>
      <w:bookmarkEnd w:id="18"/>
      <w:bookmarkEnd w:id="19"/>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20"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20"/>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1" w:name="_Toc450801842"/>
      <w:bookmarkStart w:id="22" w:name="_Toc452436745"/>
      <w:bookmarkStart w:id="23" w:name="_Toc515920569"/>
      <w:r w:rsidRPr="00151F6C">
        <w:lastRenderedPageBreak/>
        <w:t>3 РЕАЛИЗАЦИЯ И ИСПЫТАНИЕ</w:t>
      </w:r>
      <w:bookmarkEnd w:id="21"/>
      <w:bookmarkEnd w:id="22"/>
      <w:bookmarkEnd w:id="23"/>
    </w:p>
    <w:p w:rsidR="0009054B" w:rsidRDefault="0009054B" w:rsidP="00A65BBD">
      <w:pPr>
        <w:pStyle w:val="Heading2"/>
        <w:spacing w:before="780" w:after="780"/>
        <w:ind w:firstLine="851"/>
      </w:pPr>
      <w:bookmarkStart w:id="24" w:name="_Toc515920570"/>
      <w:bookmarkStart w:id="25" w:name="_Toc450801843"/>
      <w:bookmarkStart w:id="26" w:name="_Toc452436746"/>
      <w:r w:rsidRPr="0009054B">
        <w:t>3.1 Выбор средств реализации системы</w:t>
      </w:r>
      <w:bookmarkEnd w:id="24"/>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7"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7"/>
    <w:p w:rsidR="001649A6" w:rsidRDefault="001649A6" w:rsidP="001649A6">
      <w:r w:rsidRPr="00416D3C">
        <w:t xml:space="preserve"> </w:t>
      </w:r>
      <w:bookmarkStart w:id="28"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8"/>
    </w:p>
    <w:p w:rsidR="001649A6" w:rsidRDefault="001649A6" w:rsidP="001649A6">
      <w:bookmarkStart w:id="29"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29"/>
    <w:p w:rsidR="00204792" w:rsidRPr="00204792" w:rsidRDefault="00204792" w:rsidP="00204792">
      <w:r>
        <w:t xml:space="preserve"> </w:t>
      </w:r>
    </w:p>
    <w:p w:rsidR="00151F6C" w:rsidRDefault="00151F6C" w:rsidP="00A65BBD">
      <w:pPr>
        <w:pStyle w:val="Heading2"/>
        <w:spacing w:before="780" w:after="780"/>
        <w:ind w:firstLine="851"/>
      </w:pPr>
      <w:bookmarkStart w:id="30" w:name="_Toc515920571"/>
      <w:r>
        <w:t>3.</w:t>
      </w:r>
      <w:r w:rsidR="0009054B">
        <w:t>2</w:t>
      </w:r>
      <w:r>
        <w:t xml:space="preserve"> Реализация</w:t>
      </w:r>
      <w:bookmarkEnd w:id="25"/>
      <w:bookmarkEnd w:id="26"/>
      <w:r w:rsidR="00993816">
        <w:t xml:space="preserve"> СОД</w:t>
      </w:r>
      <w:bookmarkEnd w:id="30"/>
    </w:p>
    <w:p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proofErr w:type="spellStart"/>
      <w:r w:rsidRPr="003A1543">
        <w:rPr>
          <w:lang w:val="en-US"/>
        </w:rPr>
        <w:t>uwp</w:t>
      </w:r>
      <w:proofErr w:type="spellEnd"/>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рис. 3.1.</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r w:rsidRPr="003A1543">
        <w:drawing>
          <wp:inline distT="0" distB="0" distL="0" distR="0" wp14:anchorId="3BD92F32" wp14:editId="15F459FF">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3A1543">
      <w:pPr>
        <w:ind w:firstLine="851"/>
      </w:pPr>
      <w:r w:rsidRPr="003A1543">
        <w:t xml:space="preserve">Рисунок 3.1– Содержание каталога </w:t>
      </w:r>
      <w:r w:rsidRPr="003A1543">
        <w:rPr>
          <w:lang w:val="en-US"/>
        </w:rPr>
        <w:t>Service</w:t>
      </w:r>
    </w:p>
    <w:p w:rsidR="003A1543" w:rsidRPr="003A1543" w:rsidRDefault="003A1543" w:rsidP="003A1543">
      <w:pPr>
        <w:ind w:firstLine="851"/>
      </w:pPr>
    </w:p>
    <w:p w:rsidR="003A1543" w:rsidRPr="003A1543" w:rsidRDefault="003A1543" w:rsidP="003A1543">
      <w:pPr>
        <w:ind w:firstLine="851"/>
      </w:pPr>
      <w:r w:rsidRPr="003A1543">
        <w:t xml:space="preserve">В каталоге </w:t>
      </w:r>
      <w:proofErr w:type="spellStart"/>
      <w:r w:rsidRPr="003A1543">
        <w:rPr>
          <w:lang w:val="en-US"/>
        </w:rPr>
        <w:t>Api</w:t>
      </w:r>
      <w:proofErr w:type="spellEnd"/>
      <w:r w:rsidRPr="003A1543">
        <w:t xml:space="preserve"> хранятся сервисы, которые каким-либо образом взаимодействуют с веб-сервером. Они получают все необходимые данные, а также могут передавать данные на сервер для дальнейшей обработки. </w:t>
      </w:r>
    </w:p>
    <w:p w:rsidR="003A1543" w:rsidRPr="003A1543" w:rsidRDefault="003A1543" w:rsidP="003A154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rsidR="003A1543" w:rsidRPr="003A1543" w:rsidRDefault="003A1543" w:rsidP="003A1543">
      <w:pPr>
        <w:ind w:firstLine="851"/>
      </w:pPr>
      <w:r w:rsidRPr="003A1543">
        <w:rPr>
          <w:lang w:val="en-US"/>
        </w:rPr>
        <w:t>Sear</w:t>
      </w:r>
      <w:r w:rsidRPr="003A1543">
        <w:t>с</w:t>
      </w:r>
      <w:proofErr w:type="spellStart"/>
      <w:r w:rsidRPr="003A1543">
        <w:rPr>
          <w:lang w:val="en-US"/>
        </w:rPr>
        <w:t>hApiService</w:t>
      </w:r>
      <w:proofErr w:type="spellEnd"/>
      <w:r w:rsidRPr="003A1543">
        <w:t xml:space="preserve"> выполняет поисковые запросы. На сервер отправляет строку запроса, обратно получает найденных пользователей.</w:t>
      </w:r>
    </w:p>
    <w:p w:rsidR="003A1543" w:rsidRPr="003A1543" w:rsidRDefault="003A1543" w:rsidP="003A1543">
      <w:pPr>
        <w:ind w:firstLine="851"/>
      </w:pPr>
      <w:proofErr w:type="spellStart"/>
      <w:r w:rsidRPr="003A1543">
        <w:rPr>
          <w:lang w:val="en-US"/>
        </w:rPr>
        <w:t>SessionApiServise</w:t>
      </w:r>
      <w:proofErr w:type="spellEnd"/>
      <w:r w:rsidRPr="003A1543">
        <w:t xml:space="preserve"> </w:t>
      </w:r>
      <w:r w:rsidRPr="003A1543">
        <w:softHyphen/>
        <w:t xml:space="preserve"> отправляет запросы для регистрации и аутентификации пользователя.</w:t>
      </w:r>
    </w:p>
    <w:p w:rsidR="003A1543" w:rsidRPr="003A1543" w:rsidRDefault="003A1543" w:rsidP="003A1543">
      <w:pPr>
        <w:ind w:firstLine="851"/>
      </w:pPr>
      <w:proofErr w:type="spellStart"/>
      <w:r w:rsidRPr="003A1543">
        <w:rPr>
          <w:lang w:val="en-US"/>
        </w:rPr>
        <w:t>FriendApiService</w:t>
      </w:r>
      <w:proofErr w:type="spellEnd"/>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rsidR="003A1543" w:rsidRPr="003A1543" w:rsidRDefault="003A1543" w:rsidP="003A1543">
      <w:pPr>
        <w:ind w:firstLine="851"/>
      </w:pPr>
      <w:proofErr w:type="spellStart"/>
      <w:r w:rsidRPr="003A1543">
        <w:rPr>
          <w:lang w:val="en-US"/>
        </w:rPr>
        <w:t>TransactionApiService</w:t>
      </w:r>
      <w:proofErr w:type="spellEnd"/>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rsidR="003A1543" w:rsidRPr="003A1543" w:rsidRDefault="003A1543" w:rsidP="003A1543">
      <w:pPr>
        <w:ind w:firstLine="851"/>
      </w:pPr>
      <w:proofErr w:type="spellStart"/>
      <w:r w:rsidRPr="003A1543">
        <w:rPr>
          <w:lang w:val="en-US"/>
        </w:rPr>
        <w:t>ApiUrlBuilder</w:t>
      </w:r>
      <w:proofErr w:type="spellEnd"/>
      <w:r w:rsidRPr="003A1543">
        <w:t xml:space="preserve"> </w:t>
      </w:r>
      <w:r w:rsidRPr="003A1543">
        <w:softHyphen/>
        <w:t xml:space="preserve"> строит </w:t>
      </w:r>
      <w:proofErr w:type="spellStart"/>
      <w:r w:rsidRPr="003A1543">
        <w:rPr>
          <w:lang w:val="en-US"/>
        </w:rPr>
        <w:t>url</w:t>
      </w:r>
      <w:proofErr w:type="spellEnd"/>
      <w:r w:rsidRPr="003A1543">
        <w:t xml:space="preserve"> -ссылки для всех запросов к веб-серверу.</w:t>
      </w:r>
    </w:p>
    <w:p w:rsidR="003A1543" w:rsidRPr="003A1543" w:rsidRDefault="003A1543" w:rsidP="003A1543">
      <w:pPr>
        <w:ind w:firstLine="851"/>
      </w:pPr>
      <w:r w:rsidRPr="003A1543">
        <w:t xml:space="preserve">В каталоге </w:t>
      </w:r>
      <w:proofErr w:type="spellStart"/>
      <w:r w:rsidRPr="003A1543">
        <w:rPr>
          <w:lang w:val="en-US"/>
        </w:rPr>
        <w:t>DataModels</w:t>
      </w:r>
      <w:proofErr w:type="spellEnd"/>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w:t>
      </w:r>
      <w:r w:rsidRPr="003A1543">
        <w:lastRenderedPageBreak/>
        <w:t>В приложении они не используются, так как сервер иногда возвращает излишние данные.</w:t>
      </w:r>
    </w:p>
    <w:p w:rsidR="003A1543" w:rsidRPr="003A1543" w:rsidRDefault="003A1543" w:rsidP="003A1543">
      <w:pPr>
        <w:ind w:firstLine="851"/>
      </w:pPr>
      <w:r w:rsidRPr="003A1543">
        <w:rPr>
          <w:lang w:val="en-US"/>
        </w:rPr>
        <w:t>Defines</w:t>
      </w:r>
      <w:r w:rsidRPr="003A1543">
        <w:t xml:space="preserve"> – статический класс для хранения всех констант.</w:t>
      </w:r>
    </w:p>
    <w:p w:rsidR="003A1543" w:rsidRPr="003A1543" w:rsidRDefault="003A1543" w:rsidP="003A1543">
      <w:pPr>
        <w:ind w:firstLine="851"/>
      </w:pPr>
      <w:r w:rsidRPr="003A1543">
        <w:rPr>
          <w:lang w:val="en-US"/>
        </w:rPr>
        <w:t>Mapper</w:t>
      </w:r>
      <w:r w:rsidRPr="003A1543">
        <w:t xml:space="preserve"> </w:t>
      </w:r>
      <w:r w:rsidRPr="003A1543">
        <w:softHyphen/>
        <w:t xml:space="preserve"> класс для конвертации данных в сущность.</w:t>
      </w:r>
    </w:p>
    <w:p w:rsidR="003A1543" w:rsidRPr="003A1543" w:rsidRDefault="003A1543" w:rsidP="003A1543">
      <w:pPr>
        <w:ind w:firstLine="851"/>
      </w:pPr>
      <w:r w:rsidRPr="003A1543">
        <w:rPr>
          <w:lang w:val="en-US"/>
        </w:rPr>
        <w:t>Executor</w:t>
      </w:r>
      <w:r w:rsidRPr="003A1543">
        <w:t xml:space="preserve"> – класс для обработки ошибок и сбоев.</w:t>
      </w:r>
    </w:p>
    <w:p w:rsidR="003A1543" w:rsidRPr="003A1543" w:rsidRDefault="003A1543" w:rsidP="003A1543">
      <w:pPr>
        <w:ind w:firstLine="851"/>
      </w:pPr>
      <w:r w:rsidRPr="003A1543">
        <w:rPr>
          <w:lang w:val="en-US"/>
        </w:rPr>
        <w:t>Managers</w:t>
      </w:r>
      <w:r w:rsidRPr="003A1543">
        <w:t xml:space="preserve"> </w:t>
      </w:r>
      <w:r w:rsidRPr="003A1543">
        <w:softHyphen/>
        <w:t xml:space="preserve"> модуль, где реализуются менеджеры. Каталог изображён на рис. 3.2.</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r w:rsidRPr="003A1543">
        <w:drawing>
          <wp:inline distT="0" distB="0" distL="0" distR="0" wp14:anchorId="5A2D5464" wp14:editId="180B687B">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3A1543">
      <w:pPr>
        <w:ind w:firstLine="851"/>
        <w:rPr>
          <w:lang w:val="en-US"/>
        </w:rPr>
      </w:pPr>
      <w:r w:rsidRPr="003A1543">
        <w:rPr>
          <w:lang w:val="en-US"/>
        </w:rPr>
        <w:t xml:space="preserve">3.2 </w:t>
      </w:r>
      <w:r w:rsidRPr="003A1543">
        <w:t xml:space="preserve">Содержание каталога </w:t>
      </w:r>
      <w:r w:rsidRPr="003A1543">
        <w:rPr>
          <w:lang w:val="en-US"/>
        </w:rPr>
        <w:t>Managers.</w:t>
      </w:r>
    </w:p>
    <w:p w:rsidR="003A1543" w:rsidRPr="003A1543" w:rsidRDefault="003A1543" w:rsidP="003A1543">
      <w:pPr>
        <w:ind w:firstLine="851"/>
      </w:pPr>
    </w:p>
    <w:p w:rsidR="003A1543" w:rsidRPr="003A1543" w:rsidRDefault="003A1543" w:rsidP="003A1543">
      <w:pPr>
        <w:ind w:firstLine="851"/>
      </w:pPr>
      <w:proofErr w:type="spellStart"/>
      <w:r w:rsidRPr="003A1543">
        <w:rPr>
          <w:lang w:val="en-US"/>
        </w:rPr>
        <w:t>FrindsManger</w:t>
      </w:r>
      <w:proofErr w:type="spellEnd"/>
      <w:r w:rsidRPr="003A1543">
        <w:t xml:space="preserve"> – использует </w:t>
      </w:r>
      <w:proofErr w:type="spellStart"/>
      <w:r w:rsidRPr="003A1543">
        <w:rPr>
          <w:lang w:val="en-US"/>
        </w:rPr>
        <w:t>FriendsApiService</w:t>
      </w:r>
      <w:proofErr w:type="spellEnd"/>
      <w:r w:rsidRPr="003A1543">
        <w:t xml:space="preserve"> для различных функций (добавить, удалить или просмотреть всех друзей.</w:t>
      </w:r>
    </w:p>
    <w:p w:rsidR="003A1543" w:rsidRPr="003A1543" w:rsidRDefault="003A1543" w:rsidP="003A1543">
      <w:pPr>
        <w:ind w:firstLine="851"/>
      </w:pPr>
      <w:proofErr w:type="spellStart"/>
      <w:r w:rsidRPr="003A1543">
        <w:rPr>
          <w:lang w:val="en-US"/>
        </w:rPr>
        <w:t>TransactionManger</w:t>
      </w:r>
      <w:proofErr w:type="spellEnd"/>
      <w:r w:rsidRPr="003A1543">
        <w:t xml:space="preserve"> – использует </w:t>
      </w:r>
      <w:proofErr w:type="spellStart"/>
      <w:r w:rsidRPr="003A1543">
        <w:rPr>
          <w:lang w:val="en-US"/>
        </w:rPr>
        <w:t>TransactionApiService</w:t>
      </w:r>
      <w:proofErr w:type="spellEnd"/>
      <w:r w:rsidRPr="003A1543">
        <w:t xml:space="preserve"> для управлениям транзакциями.</w:t>
      </w:r>
    </w:p>
    <w:p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rsidR="003A1543" w:rsidRPr="003A1543" w:rsidRDefault="003A1543" w:rsidP="003A1543">
      <w:pPr>
        <w:ind w:firstLine="851"/>
      </w:pPr>
    </w:p>
    <w:p w:rsidR="003A1543" w:rsidRPr="003A1543" w:rsidRDefault="003A1543" w:rsidP="003A1543">
      <w:pPr>
        <w:ind w:firstLine="851"/>
        <w:jc w:val="center"/>
      </w:pPr>
      <w:r w:rsidRPr="003A1543">
        <w:drawing>
          <wp:inline distT="0" distB="0" distL="0" distR="0" wp14:anchorId="08B3FC98" wp14:editId="7BEE18C0">
            <wp:extent cx="2463994" cy="323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474608" cy="3253623"/>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264211">
      <w:pPr>
        <w:ind w:firstLine="851"/>
        <w:jc w:val="center"/>
      </w:pPr>
      <w:r w:rsidRPr="003A1543">
        <w:t xml:space="preserve">3.3 Содержание каталога </w:t>
      </w:r>
      <w:r w:rsidRPr="003A1543">
        <w:rPr>
          <w:lang w:val="en-US"/>
        </w:rPr>
        <w:t>Win</w:t>
      </w:r>
      <w:r w:rsidRPr="003A1543">
        <w:t>10.</w:t>
      </w:r>
    </w:p>
    <w:p w:rsidR="003A1543" w:rsidRPr="003A1543" w:rsidRDefault="003A1543" w:rsidP="003A1543">
      <w:pPr>
        <w:ind w:firstLine="851"/>
      </w:pPr>
      <w:r w:rsidRPr="003A1543">
        <w:t xml:space="preserve">Рассмотрим важнейшие составляющие проекта. </w:t>
      </w:r>
      <w:proofErr w:type="spellStart"/>
      <w:r w:rsidRPr="003A1543">
        <w:rPr>
          <w:lang w:val="en-US"/>
        </w:rPr>
        <w:t>ViewModels</w:t>
      </w:r>
      <w:proofErr w:type="spellEnd"/>
      <w:r w:rsidRPr="003A1543">
        <w:t xml:space="preserve"> – это такие классы, которые имеют данные и действия, использующиеся в представлении. При изменении данных на </w:t>
      </w:r>
      <w:proofErr w:type="spellStart"/>
      <w:r w:rsidRPr="003A1543">
        <w:t>вьюмодели</w:t>
      </w:r>
      <w:proofErr w:type="spellEnd"/>
      <w:r w:rsidRPr="003A1543">
        <w:t>, данные изменяются и в представлении. И если пользователь как-</w:t>
      </w:r>
      <w:r w:rsidRPr="003A1543">
        <w:lastRenderedPageBreak/>
        <w:t xml:space="preserve">то взаимодействует с представлением меняет данные, они изменяются и во </w:t>
      </w:r>
      <w:proofErr w:type="spellStart"/>
      <w:r w:rsidRPr="003A1543">
        <w:t>вьюмодели</w:t>
      </w:r>
      <w:proofErr w:type="spellEnd"/>
      <w:r w:rsidRPr="003A1543">
        <w:t xml:space="preserve">. Также, когда пользователь нажимает на кнопки, вызываются методы во </w:t>
      </w:r>
      <w:proofErr w:type="spellStart"/>
      <w:r w:rsidRPr="003A1543">
        <w:t>вью</w:t>
      </w:r>
      <w:r w:rsidR="00956444">
        <w:t>м</w:t>
      </w:r>
      <w:r w:rsidRPr="003A1543">
        <w:t>одели</w:t>
      </w:r>
      <w:proofErr w:type="spellEnd"/>
      <w:r w:rsidRPr="003A1543">
        <w:t>.</w:t>
      </w:r>
    </w:p>
    <w:p w:rsidR="001649A6" w:rsidRPr="00956444" w:rsidRDefault="003A1543" w:rsidP="003A1543">
      <w:pPr>
        <w:ind w:firstLine="851"/>
      </w:pPr>
      <w:r w:rsidRPr="003A1543">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w:t>
      </w:r>
      <w:proofErr w:type="spellStart"/>
      <w:r w:rsidR="00956444">
        <w:t>вьюмоделями</w:t>
      </w:r>
      <w:proofErr w:type="spellEnd"/>
      <w:r w:rsidR="00956444">
        <w:t xml:space="preserve">. </w:t>
      </w:r>
      <w:proofErr w:type="spellStart"/>
      <w:r w:rsidR="00956444">
        <w:rPr>
          <w:lang w:val="en-US"/>
        </w:rPr>
        <w:t>ShellView</w:t>
      </w:r>
      <w:proofErr w:type="spellEnd"/>
      <w:r w:rsidR="00956444" w:rsidRPr="00956444">
        <w:t xml:space="preserve"> </w:t>
      </w:r>
      <w:r w:rsidR="00956444">
        <w:t xml:space="preserve">главная страница, располагается меню, и часть экрана которая изменяется. Другие представлении находятся в этой области экрана </w:t>
      </w:r>
    </w:p>
    <w:p w:rsidR="000664B2" w:rsidRPr="00231E08" w:rsidRDefault="000664B2" w:rsidP="00575404">
      <w:pPr>
        <w:pStyle w:val="Heading2"/>
        <w:spacing w:before="780" w:after="780"/>
        <w:ind w:firstLine="851"/>
      </w:pPr>
      <w:bookmarkStart w:id="31" w:name="_Toc515920573"/>
      <w:r w:rsidRPr="00231E08">
        <w:t>3.</w:t>
      </w:r>
      <w:r>
        <w:t>3</w:t>
      </w:r>
      <w:r w:rsidRPr="00231E08">
        <w:t xml:space="preserve"> </w:t>
      </w:r>
      <w:r>
        <w:t>Тестирование СОД</w:t>
      </w:r>
      <w:bookmarkEnd w:id="31"/>
    </w:p>
    <w:p w:rsidR="00CC601F" w:rsidRDefault="000664B2" w:rsidP="001B130C">
      <w:pPr>
        <w:ind w:firstLine="851"/>
      </w:pPr>
      <w:r w:rsidRPr="00C118FA">
        <w:t xml:space="preserve">Условия тестирования: операционная система </w:t>
      </w:r>
      <w:proofErr w:type="spellStart"/>
      <w:r w:rsidRPr="00C118FA">
        <w:t>Window</w:t>
      </w:r>
      <w:proofErr w:type="spellEnd"/>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rsidR="008F27CF" w:rsidRDefault="008F27CF" w:rsidP="008F27CF">
      <w:pPr>
        <w:ind w:firstLine="0"/>
        <w:rPr>
          <w:noProof/>
        </w:rPr>
      </w:pPr>
    </w:p>
    <w:p w:rsidR="00264211" w:rsidRDefault="008F27CF" w:rsidP="00264211">
      <w:pPr>
        <w:ind w:firstLine="851"/>
        <w:jc w:val="center"/>
      </w:pPr>
      <w:r>
        <w:rPr>
          <w:noProof/>
        </w:rPr>
        <w:drawing>
          <wp:inline distT="0" distB="0" distL="0" distR="0" wp14:anchorId="3670DEEE" wp14:editId="4F43AC81">
            <wp:extent cx="3713480" cy="247795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 t="35571" r="43258" b="3947"/>
                    <a:stretch/>
                  </pic:blipFill>
                  <pic:spPr bwMode="auto">
                    <a:xfrm>
                      <a:off x="0" y="0"/>
                      <a:ext cx="3724073" cy="2485023"/>
                    </a:xfrm>
                    <a:prstGeom prst="rect">
                      <a:avLst/>
                    </a:prstGeom>
                    <a:ln>
                      <a:noFill/>
                    </a:ln>
                    <a:extLst>
                      <a:ext uri="{53640926-AAD7-44D8-BBD7-CCE9431645EC}">
                        <a14:shadowObscured xmlns:a14="http://schemas.microsoft.com/office/drawing/2010/main"/>
                      </a:ext>
                    </a:extLst>
                  </pic:spPr>
                </pic:pic>
              </a:graphicData>
            </a:graphic>
          </wp:inline>
        </w:drawing>
      </w:r>
    </w:p>
    <w:p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rsidR="008F27CF" w:rsidRDefault="008F27CF" w:rsidP="00264211">
      <w:pPr>
        <w:ind w:firstLine="851"/>
        <w:jc w:val="center"/>
      </w:pPr>
    </w:p>
    <w:p w:rsidR="00C118FA" w:rsidRDefault="00C118FA" w:rsidP="00CF2887">
      <w:pPr>
        <w:ind w:firstLine="851"/>
      </w:pPr>
      <w:r>
        <w:t xml:space="preserve">После </w:t>
      </w:r>
      <w:r w:rsidR="001B130C">
        <w:t>запуска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w:t>
      </w:r>
      <w:bookmarkStart w:id="32" w:name="_GoBack"/>
      <w:r w:rsidR="00CC601F">
        <w:t>Логин</w:t>
      </w:r>
      <w:bookmarkEnd w:id="32"/>
      <w:r w:rsidR="00CC601F">
        <w:t xml:space="preserve">»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lastRenderedPageBreak/>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lastRenderedPageBreak/>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lastRenderedPageBreak/>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lastRenderedPageBreak/>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lastRenderedPageBreak/>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После нажатия на кнопку «Пройти» или «Пройти ещё раз», пользователь попадет на страницу «Информация о тесте». После ознакомления с информацией, 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lastRenderedPageBreak/>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lastRenderedPageBreak/>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lastRenderedPageBreak/>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lastRenderedPageBreak/>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3" w:name="_Toc515920574"/>
      <w:r w:rsidRPr="0039406D">
        <w:lastRenderedPageBreak/>
        <w:t xml:space="preserve">4 </w:t>
      </w:r>
      <w:r w:rsidR="00BB417F">
        <w:t>ТЕХНИКО-ЭКОНОМИЧЕСКОЕ ОБОСНОВАНИЕ</w:t>
      </w:r>
      <w:bookmarkEnd w:id="33"/>
    </w:p>
    <w:p w:rsidR="0039406D" w:rsidRDefault="0039406D" w:rsidP="006375C0">
      <w:pPr>
        <w:pStyle w:val="Heading2"/>
        <w:spacing w:before="780" w:after="780"/>
        <w:ind w:firstLine="851"/>
      </w:pPr>
      <w:bookmarkStart w:id="34" w:name="_Toc417578866"/>
      <w:bookmarkStart w:id="35" w:name="_Toc420751965"/>
      <w:bookmarkStart w:id="36" w:name="_Toc515920575"/>
      <w:r w:rsidRPr="0039406D">
        <w:t xml:space="preserve">4.1 Исходные данные для </w:t>
      </w:r>
      <w:r w:rsidR="00BB417F">
        <w:t xml:space="preserve">осуществления </w:t>
      </w:r>
      <w:r w:rsidRPr="0039406D">
        <w:t>расчета</w:t>
      </w:r>
      <w:bookmarkEnd w:id="34"/>
      <w:bookmarkEnd w:id="35"/>
      <w:bookmarkEnd w:id="36"/>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7" w:name="_Toc417578867"/>
      <w:bookmarkStart w:id="38" w:name="_Toc420751966"/>
      <w:bookmarkStart w:id="39" w:name="_Toc515920576"/>
      <w:r w:rsidRPr="004106F5">
        <w:t>4.2 Расчет объема функций</w:t>
      </w:r>
      <w:bookmarkEnd w:id="37"/>
      <w:bookmarkEnd w:id="38"/>
      <w:bookmarkEnd w:id="39"/>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36pt" o:ole="">
            <v:imagedata r:id="rId78" o:title=""/>
          </v:shape>
          <o:OLEObject Type="Embed" ProgID="Equation.3" ShapeID="_x0000_i1025" DrawAspect="Content" ObjectID="_1589742792" r:id="rId79"/>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6" type="#_x0000_t75" style="width:57.9pt;height:36pt" o:ole="">
            <v:imagedata r:id="rId80" o:title=""/>
          </v:shape>
          <o:OLEObject Type="Embed" ProgID="Equation.3" ShapeID="_x0000_i1026" DrawAspect="Content" ObjectID="_1589742793" r:id="rId81"/>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40" w:name="_Toc417578868"/>
      <w:bookmarkStart w:id="41" w:name="_Toc420751967"/>
      <w:bookmarkStart w:id="42" w:name="_Toc515920577"/>
      <w:r w:rsidRPr="004106F5">
        <w:t xml:space="preserve">4.3 Расчет полной себестоимости </w:t>
      </w:r>
      <w:bookmarkEnd w:id="40"/>
      <w:bookmarkEnd w:id="41"/>
      <w:r w:rsidR="004F1846">
        <w:t>ПО</w:t>
      </w:r>
      <w:bookmarkEnd w:id="42"/>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1pt;height:28.95pt" o:ole="">
            <v:imagedata r:id="rId82" o:title=""/>
          </v:shape>
          <o:OLEObject Type="Embed" ProgID="Equation.3" ShapeID="_x0000_i1027" DrawAspect="Content" ObjectID="_1589742794" r:id="rId83"/>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pt;height:28.95pt" o:ole="">
            <v:imagedata r:id="rId84" o:title=""/>
          </v:shape>
          <o:OLEObject Type="Embed" ProgID="Equation.3" ShapeID="_x0000_i1028" DrawAspect="Content" ObjectID="_1589742795" r:id="rId85"/>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7.05pt;height:14.1pt" o:ole="" fillcolor="window">
            <v:imagedata r:id="rId86" o:title=""/>
          </v:shape>
          <o:OLEObject Type="Embed" ProgID="Equation.3" ShapeID="_x0000_i1029" DrawAspect="Content" ObjectID="_1589742796" r:id="rId87"/>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9.05pt;height:36pt" o:ole="">
            <v:imagedata r:id="rId88" o:title=""/>
          </v:shape>
          <o:OLEObject Type="Embed" ProgID="Equation.3" ShapeID="_x0000_i1030" DrawAspect="Content" ObjectID="_1589742797" r:id="rId89"/>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9.05pt;height:36pt" o:ole="">
            <v:imagedata r:id="rId90" o:title=""/>
          </v:shape>
          <o:OLEObject Type="Embed" ProgID="Equation.3" ShapeID="_x0000_i1031" DrawAspect="Content" ObjectID="_1589742798" r:id="rId91"/>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8.1pt;height:14.1pt" o:ole="">
            <v:imagedata r:id="rId92" o:title=""/>
          </v:shape>
          <o:OLEObject Type="Embed" ProgID="Equation.3" ShapeID="_x0000_i1032" DrawAspect="Content" ObjectID="_1589742799" r:id="rId93"/>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95pt" o:ole="">
            <v:imagedata r:id="rId94" o:title=""/>
          </v:shape>
          <o:OLEObject Type="Embed" ProgID="Equation.3" ShapeID="_x0000_i1033" DrawAspect="Content" ObjectID="_1589742800" r:id="rId95"/>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4" type="#_x0000_t75" style="width:2in;height:28.95pt" o:ole="">
            <v:imagedata r:id="rId96" o:title=""/>
          </v:shape>
          <o:OLEObject Type="Embed" ProgID="Equation.3" ShapeID="_x0000_i1034" DrawAspect="Content" ObjectID="_1589742801" r:id="rId97"/>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5" type="#_x0000_t75" style="width:165.9pt;height:14.1pt" o:ole="">
            <v:imagedata r:id="rId98" o:title=""/>
          </v:shape>
          <o:OLEObject Type="Embed" ProgID="Equation.3" ShapeID="_x0000_i1035" DrawAspect="Content" ObjectID="_1589742802" r:id="rId99"/>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3" w:name="_Toc417578869"/>
      <w:bookmarkStart w:id="44" w:name="_Toc420751968"/>
      <w:bookmarkStart w:id="45" w:name="_Toc515920578"/>
      <w:r w:rsidRPr="00E728BD">
        <w:t>4.4 Расчет отпускной цены и чистой прибыли</w:t>
      </w:r>
      <w:bookmarkEnd w:id="43"/>
      <w:bookmarkEnd w:id="44"/>
      <w:bookmarkEnd w:id="45"/>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6" type="#_x0000_t75" style="width:64.95pt;height:28.95pt" o:ole="">
            <v:imagedata r:id="rId100" o:title=""/>
          </v:shape>
          <o:OLEObject Type="Embed" ProgID="Equation.3" ShapeID="_x0000_i1036" DrawAspect="Content" ObjectID="_1589742803" r:id="rId101"/>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7" type="#_x0000_t75" style="width:64.95pt;height:21.9pt" o:ole="">
            <v:imagedata r:id="rId102" o:title=""/>
          </v:shape>
          <o:OLEObject Type="Embed" ProgID="Equation.3" ShapeID="_x0000_i1037" DrawAspect="Content" ObjectID="_1589742804" r:id="rId103"/>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8" type="#_x0000_t75" style="width:100.95pt;height:21.9pt" o:ole="">
            <v:imagedata r:id="rId104" o:title=""/>
          </v:shape>
          <o:OLEObject Type="Embed" ProgID="Equation.3" ShapeID="_x0000_i1038" DrawAspect="Content" ObjectID="_1589742805" r:id="rId105"/>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39" type="#_x0000_t75" style="width:122.1pt;height:21.9pt" o:ole="">
            <v:imagedata r:id="rId106" o:title=""/>
          </v:shape>
          <o:OLEObject Type="Embed" ProgID="Equation.3" ShapeID="_x0000_i1039" DrawAspect="Content" ObjectID="_1589742806" r:id="rId107"/>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0" type="#_x0000_t75" style="width:93.9pt;height:36pt" o:ole="">
            <v:imagedata r:id="rId108" o:title=""/>
          </v:shape>
          <o:OLEObject Type="Embed" ProgID="Equation.3" ShapeID="_x0000_i1040" DrawAspect="Content" ObjectID="_1589742807" r:id="rId109"/>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6" w:name="_Toc515920579"/>
      <w:r w:rsidRPr="009A1807">
        <w:lastRenderedPageBreak/>
        <w:t>5 ЭНЕРГО– И РЕСУРСОСБЕРЕЖЕНИЕ</w:t>
      </w:r>
      <w:bookmarkStart w:id="47" w:name="_Toc213405503"/>
      <w:bookmarkStart w:id="48" w:name="_Toc213405706"/>
      <w:bookmarkEnd w:id="46"/>
    </w:p>
    <w:p w:rsidR="009A1807" w:rsidRPr="009A1807" w:rsidRDefault="009A1807" w:rsidP="00C41BD7">
      <w:pPr>
        <w:pStyle w:val="Heading2"/>
        <w:spacing w:before="780" w:after="780"/>
        <w:ind w:firstLine="851"/>
      </w:pPr>
      <w:bookmarkStart w:id="49" w:name="_Toc515920580"/>
      <w:r w:rsidRPr="009A1807">
        <w:t xml:space="preserve">5.1 </w:t>
      </w:r>
      <w:bookmarkEnd w:id="47"/>
      <w:bookmarkEnd w:id="48"/>
      <w:r w:rsidR="00FB1937">
        <w:t>Ресурсосбережение</w:t>
      </w:r>
      <w:bookmarkEnd w:id="49"/>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50" w:name="_Toc515920581"/>
      <w:r w:rsidRPr="009A1807">
        <w:t>5.</w:t>
      </w:r>
      <w:r>
        <w:t>2</w:t>
      </w:r>
      <w:r w:rsidRPr="009A1807">
        <w:t xml:space="preserve"> </w:t>
      </w:r>
      <w:r>
        <w:t>Энергосбережение</w:t>
      </w:r>
      <w:bookmarkEnd w:id="50"/>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51" w:name="_Toc515920582"/>
      <w:r w:rsidRPr="00340AAA">
        <w:lastRenderedPageBreak/>
        <w:t>ЗАКЛЮЧЕНИЕ</w:t>
      </w:r>
      <w:bookmarkEnd w:id="51"/>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2" w:name="_Toc515920583"/>
      <w:r>
        <w:rPr>
          <w:caps/>
          <w:sz w:val="26"/>
          <w:szCs w:val="26"/>
          <w:lang w:val="ru-RU"/>
        </w:rPr>
        <w:t>Список сокращений</w:t>
      </w:r>
      <w:bookmarkEnd w:id="52"/>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3" w:name="_Toc515920584"/>
      <w:r>
        <w:rPr>
          <w:caps/>
          <w:sz w:val="26"/>
          <w:szCs w:val="26"/>
          <w:lang w:val="ru-RU"/>
        </w:rPr>
        <w:t>Список Литературы</w:t>
      </w:r>
      <w:bookmarkEnd w:id="53"/>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1"/>
      <w:bookmarkStart w:id="55" w:name="_Toc515920585"/>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4"/>
      <w:bookmarkEnd w:id="55"/>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2"/>
      <w:bookmarkStart w:id="57" w:name="_Toc515920586"/>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6"/>
      <w:bookmarkEnd w:id="57"/>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3"/>
      <w:bookmarkStart w:id="59" w:name="_Toc515920587"/>
      <w:r w:rsidRPr="002C5501">
        <w:rPr>
          <w:b w:val="0"/>
          <w:sz w:val="26"/>
          <w:szCs w:val="26"/>
          <w:lang w:val="ru-RU"/>
        </w:rPr>
        <w:t>ЕСПД. ГОСТ 2.105-95. Общие требования к текстовым документам.</w:t>
      </w:r>
      <w:bookmarkEnd w:id="58"/>
      <w:bookmarkEnd w:id="5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4"/>
      <w:bookmarkStart w:id="61" w:name="_Toc515920588"/>
      <w:r w:rsidRPr="002C5501">
        <w:rPr>
          <w:b w:val="0"/>
          <w:sz w:val="26"/>
          <w:szCs w:val="26"/>
          <w:lang w:val="ru-RU"/>
        </w:rPr>
        <w:t>ЕСПД. Текст программы. ГОСТ 19.401-1978.</w:t>
      </w:r>
      <w:bookmarkEnd w:id="60"/>
      <w:bookmarkEnd w:id="61"/>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45"/>
      <w:bookmarkStart w:id="63" w:name="_Toc515920589"/>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62"/>
      <w:bookmarkEnd w:id="63"/>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4" w:name="_Toc453131946"/>
      <w:bookmarkStart w:id="65" w:name="_Toc515920590"/>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4"/>
      <w:bookmarkEnd w:id="65"/>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6" w:name="_Toc453131947"/>
      <w:bookmarkStart w:id="67"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6"/>
      <w:bookmarkEnd w:id="67"/>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8" w:name="_Toc453131948"/>
      <w:bookmarkStart w:id="69" w:name="_Toc515920592"/>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68"/>
      <w:bookmarkEnd w:id="6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0" w:name="_Toc453131949"/>
      <w:bookmarkStart w:id="71" w:name="_Toc515920593"/>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0"/>
      <w:bookmarkEnd w:id="7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2" w:name="_Toc453131950"/>
      <w:bookmarkStart w:id="73" w:name="_Toc515920594"/>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2"/>
      <w:bookmarkEnd w:id="73"/>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4" w:name="_Toc453131951"/>
      <w:bookmarkStart w:id="75" w:name="_Toc515920595"/>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4"/>
      <w:bookmarkEnd w:id="75"/>
    </w:p>
    <w:sectPr w:rsidR="001C3E7B" w:rsidRPr="00BD65F2" w:rsidSect="0084667E">
      <w:headerReference w:type="default" r:id="rId110"/>
      <w:footerReference w:type="default" r:id="rId111"/>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04E9" w:rsidRDefault="00AF04E9" w:rsidP="003B7FE3">
      <w:pPr>
        <w:spacing w:line="240" w:lineRule="auto"/>
      </w:pPr>
      <w:r>
        <w:separator/>
      </w:r>
    </w:p>
  </w:endnote>
  <w:endnote w:type="continuationSeparator" w:id="0">
    <w:p w:rsidR="00AF04E9" w:rsidRDefault="00AF04E9"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444" w:rsidRPr="00867833" w:rsidRDefault="00956444"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444" w:rsidRPr="00867833" w:rsidRDefault="00956444"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F54D20" w:rsidRPr="00867833" w:rsidRDefault="00F54D20"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6444" w:rsidRPr="0030548E" w:rsidRDefault="00956444"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F54D20" w:rsidRPr="0030548E" w:rsidRDefault="00F54D20"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04E9" w:rsidRDefault="00AF04E9" w:rsidP="003B7FE3">
      <w:pPr>
        <w:spacing w:line="240" w:lineRule="auto"/>
      </w:pPr>
      <w:r>
        <w:separator/>
      </w:r>
    </w:p>
  </w:footnote>
  <w:footnote w:type="continuationSeparator" w:id="0">
    <w:p w:rsidR="00AF04E9" w:rsidRDefault="00AF04E9"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444" w:rsidRPr="00DB5502" w:rsidRDefault="00956444"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E4480F" w:rsidRDefault="00956444"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956444" w:rsidRDefault="00956444"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4A4350" w:rsidRDefault="00956444"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E4480F" w:rsidRDefault="00956444"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B14062" w:rsidRDefault="00956444"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4A4350">
                              <w:pPr>
                                <w:pStyle w:val="a0"/>
                                <w:rPr>
                                  <w:sz w:val="18"/>
                                </w:rPr>
                              </w:pPr>
                              <w:proofErr w:type="spellStart"/>
                              <w:r>
                                <w:rPr>
                                  <w:sz w:val="18"/>
                                  <w:lang w:val="ru-RU"/>
                                </w:rPr>
                                <w:t>Войцехович</w:t>
                              </w:r>
                              <w:proofErr w:type="spellEnd"/>
                              <w:r>
                                <w:rPr>
                                  <w:sz w:val="18"/>
                                  <w:lang w:val="ru-RU"/>
                                </w:rPr>
                                <w:t xml:space="preserve"> О. Ю.</w:t>
                              </w:r>
                            </w:p>
                            <w:p w:rsidR="00956444" w:rsidRPr="00B14062" w:rsidRDefault="00956444"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B14062" w:rsidRDefault="00956444"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B14062" w:rsidRDefault="00956444"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C54060" w:rsidRDefault="00956444"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Default="00956444"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C54060" w:rsidRDefault="00956444"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56444" w:rsidRPr="00200214" w:rsidRDefault="00956444"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956444" w:rsidRDefault="00956444"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956444" w:rsidRDefault="00956444"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956444" w:rsidRDefault="00956444"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956444" w:rsidRDefault="00956444"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956444" w:rsidRDefault="00956444"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956444" w:rsidRDefault="00956444"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956444" w:rsidRDefault="00956444"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956444" w:rsidRPr="00E4480F" w:rsidRDefault="00956444"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956444" w:rsidRDefault="00956444"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956444" w:rsidRDefault="00956444"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956444" w:rsidRPr="004A4350" w:rsidRDefault="00956444"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956444" w:rsidRDefault="00956444"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956444" w:rsidRPr="00E4480F" w:rsidRDefault="00956444"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956444" w:rsidRDefault="00956444"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956444" w:rsidRDefault="00956444"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956444" w:rsidRPr="00B14062" w:rsidRDefault="00956444"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956444" w:rsidRDefault="00956444" w:rsidP="004A4350">
                        <w:pPr>
                          <w:pStyle w:val="a0"/>
                          <w:rPr>
                            <w:sz w:val="18"/>
                          </w:rPr>
                        </w:pPr>
                        <w:proofErr w:type="spellStart"/>
                        <w:r>
                          <w:rPr>
                            <w:sz w:val="18"/>
                            <w:lang w:val="ru-RU"/>
                          </w:rPr>
                          <w:t>Войцехович</w:t>
                        </w:r>
                        <w:proofErr w:type="spellEnd"/>
                        <w:r>
                          <w:rPr>
                            <w:sz w:val="18"/>
                            <w:lang w:val="ru-RU"/>
                          </w:rPr>
                          <w:t xml:space="preserve"> О. Ю.</w:t>
                        </w:r>
                      </w:p>
                      <w:p w:rsidR="00956444" w:rsidRPr="00B14062" w:rsidRDefault="00956444"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956444" w:rsidRPr="00B14062" w:rsidRDefault="00956444"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956444" w:rsidRPr="00B14062" w:rsidRDefault="00956444"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956444" w:rsidRPr="00C54060" w:rsidRDefault="00956444"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956444" w:rsidRDefault="00956444"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956444" w:rsidRDefault="00956444"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956444" w:rsidRPr="00C54060" w:rsidRDefault="00956444"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956444" w:rsidRPr="00200214" w:rsidRDefault="00956444"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444" w:rsidRPr="00DB5502" w:rsidRDefault="00956444"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Pr="00796A46" w:rsidRDefault="00956444"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956444" w:rsidRPr="004A4350" w:rsidRDefault="00956444"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Pr="00867833" w:rsidRDefault="00956444"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956444" w:rsidRDefault="00956444"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F54D20" w:rsidRPr="00796A46" w:rsidRDefault="00F54D20"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F54D20" w:rsidRDefault="00F54D20"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F54D20" w:rsidRDefault="00F54D20"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4D20" w:rsidRPr="004A4350" w:rsidRDefault="00F54D20"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F54D20" w:rsidRDefault="00F54D20"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F54D20" w:rsidRPr="00867833" w:rsidRDefault="00F54D20"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F54D20" w:rsidRDefault="00F54D20"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F54D20" w:rsidRDefault="00F54D20"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F54D20" w:rsidRDefault="00F54D20"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4211"/>
    <w:rsid w:val="00266C2C"/>
    <w:rsid w:val="00273F7E"/>
    <w:rsid w:val="00274D52"/>
    <w:rsid w:val="002771BC"/>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543"/>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27CF"/>
    <w:rsid w:val="008F459C"/>
    <w:rsid w:val="00902FEA"/>
    <w:rsid w:val="009055BB"/>
    <w:rsid w:val="009076A8"/>
    <w:rsid w:val="009217E0"/>
    <w:rsid w:val="00922603"/>
    <w:rsid w:val="00922FB2"/>
    <w:rsid w:val="00923B0E"/>
    <w:rsid w:val="009270F1"/>
    <w:rsid w:val="0093427D"/>
    <w:rsid w:val="00942B08"/>
    <w:rsid w:val="00946620"/>
    <w:rsid w:val="00947DFF"/>
    <w:rsid w:val="00952379"/>
    <w:rsid w:val="009544D9"/>
    <w:rsid w:val="00955288"/>
    <w:rsid w:val="009558C3"/>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04E9"/>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275D6"/>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CC4D94"/>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6.bin"/><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oleObject" Target="embeddings/oleObject15.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oleObject" Target="embeddings/oleObject1.bin"/><Relationship Id="rId102" Type="http://schemas.openxmlformats.org/officeDocument/2006/relationships/image" Target="media/image82.wmf"/><Relationship Id="rId5" Type="http://schemas.openxmlformats.org/officeDocument/2006/relationships/webSettings" Target="webSettings.xml"/><Relationship Id="rId90" Type="http://schemas.openxmlformats.org/officeDocument/2006/relationships/image" Target="media/image76.wmf"/><Relationship Id="rId95" Type="http://schemas.openxmlformats.org/officeDocument/2006/relationships/oleObject" Target="embeddings/oleObject9.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1.wmf"/><Relationship Id="rId85" Type="http://schemas.openxmlformats.org/officeDocument/2006/relationships/oleObject" Target="embeddings/oleObject4.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13.bin"/><Relationship Id="rId108" Type="http://schemas.openxmlformats.org/officeDocument/2006/relationships/image" Target="media/image85.w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oleObject" Target="embeddings/oleObject7.bin"/><Relationship Id="rId96" Type="http://schemas.openxmlformats.org/officeDocument/2006/relationships/image" Target="media/image79.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4.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wmf"/><Relationship Id="rId81" Type="http://schemas.openxmlformats.org/officeDocument/2006/relationships/oleObject" Target="embeddings/oleObject2.bin"/><Relationship Id="rId86" Type="http://schemas.openxmlformats.org/officeDocument/2006/relationships/image" Target="media/image74.wmf"/><Relationship Id="rId94" Type="http://schemas.openxmlformats.org/officeDocument/2006/relationships/image" Target="media/image78.wmf"/><Relationship Id="rId99" Type="http://schemas.openxmlformats.org/officeDocument/2006/relationships/oleObject" Target="embeddings/oleObject11.bin"/><Relationship Id="rId10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6.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10.bin"/><Relationship Id="rId104" Type="http://schemas.openxmlformats.org/officeDocument/2006/relationships/image" Target="media/image83.w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7.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5.bin"/><Relationship Id="rId110"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2.w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1.wmf"/><Relationship Id="rId105" Type="http://schemas.openxmlformats.org/officeDocument/2006/relationships/oleObject" Target="embeddings/oleObject14.bin"/><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oleObject8.bin"/><Relationship Id="rId98" Type="http://schemas.openxmlformats.org/officeDocument/2006/relationships/image" Target="media/image80.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oleObject" Target="embeddings/oleObject3.bin"/><Relationship Id="rId88" Type="http://schemas.openxmlformats.org/officeDocument/2006/relationships/image" Target="media/image75.wmf"/><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B6E44-0983-4186-B7A3-5ECAE9811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69</Pages>
  <Words>10776</Words>
  <Characters>61429</Characters>
  <Application>Microsoft Office Word</Application>
  <DocSecurity>0</DocSecurity>
  <Lines>511</Lines>
  <Paragraphs>144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14</cp:revision>
  <cp:lastPrinted>2016-06-02T06:15:00Z</cp:lastPrinted>
  <dcterms:created xsi:type="dcterms:W3CDTF">2018-05-31T09:53:00Z</dcterms:created>
  <dcterms:modified xsi:type="dcterms:W3CDTF">2018-06-05T19:26:00Z</dcterms:modified>
</cp:coreProperties>
</file>